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28DAF1CD" wp14:editId="727B1C76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C95ED7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C95ED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95ED7">
        <w:rPr>
          <w:b/>
          <w:sz w:val="24"/>
          <w:szCs w:val="24"/>
        </w:rPr>
        <w:t>Уведомление</w:t>
      </w:r>
      <w:r w:rsidR="001E5F22" w:rsidRPr="00C95ED7">
        <w:rPr>
          <w:b/>
          <w:sz w:val="24"/>
          <w:szCs w:val="24"/>
        </w:rPr>
        <w:t xml:space="preserve"> №</w:t>
      </w:r>
      <w:r w:rsidR="007422C9" w:rsidRPr="00C95ED7">
        <w:rPr>
          <w:b/>
          <w:sz w:val="24"/>
          <w:szCs w:val="24"/>
        </w:rPr>
        <w:t>1</w:t>
      </w:r>
    </w:p>
    <w:bookmarkEnd w:id="0"/>
    <w:bookmarkEnd w:id="1"/>
    <w:p w:rsidR="00971C7E" w:rsidRPr="00C95ED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95ED7">
        <w:rPr>
          <w:sz w:val="24"/>
          <w:szCs w:val="24"/>
        </w:rPr>
        <w:t>об изменении условий</w:t>
      </w:r>
      <w:r w:rsidR="009628BA" w:rsidRPr="00C95ED7">
        <w:rPr>
          <w:sz w:val="24"/>
          <w:szCs w:val="24"/>
        </w:rPr>
        <w:t xml:space="preserve"> </w:t>
      </w:r>
      <w:r w:rsidR="00535F6E" w:rsidRPr="00C95ED7">
        <w:rPr>
          <w:sz w:val="24"/>
          <w:szCs w:val="24"/>
        </w:rPr>
        <w:t>извещения</w:t>
      </w:r>
      <w:r w:rsidR="00C058E0" w:rsidRPr="00C95ED7">
        <w:rPr>
          <w:sz w:val="24"/>
          <w:szCs w:val="24"/>
        </w:rPr>
        <w:t xml:space="preserve"> и </w:t>
      </w:r>
      <w:r w:rsidR="00215BCE" w:rsidRPr="00C95ED7">
        <w:rPr>
          <w:sz w:val="24"/>
          <w:szCs w:val="24"/>
        </w:rPr>
        <w:t>закупочной</w:t>
      </w:r>
      <w:r w:rsidRPr="00C95ED7">
        <w:rPr>
          <w:sz w:val="24"/>
          <w:szCs w:val="24"/>
        </w:rPr>
        <w:t xml:space="preserve"> документации </w:t>
      </w:r>
      <w:r w:rsidR="003D170C" w:rsidRPr="00C95ED7">
        <w:rPr>
          <w:sz w:val="24"/>
          <w:szCs w:val="24"/>
        </w:rPr>
        <w:t>от</w:t>
      </w:r>
      <w:r w:rsidR="00215BCE" w:rsidRPr="00C95ED7">
        <w:rPr>
          <w:sz w:val="24"/>
          <w:szCs w:val="24"/>
        </w:rPr>
        <w:t xml:space="preserve">крытого запроса предложений для заключения </w:t>
      </w:r>
      <w:r w:rsidR="00C95ED7" w:rsidRPr="00C95ED7">
        <w:rPr>
          <w:sz w:val="24"/>
          <w:szCs w:val="24"/>
        </w:rPr>
        <w:t xml:space="preserve">Договоров на поставку арматуры </w:t>
      </w:r>
      <w:proofErr w:type="gramStart"/>
      <w:r w:rsidR="00C95ED7" w:rsidRPr="00C95ED7">
        <w:rPr>
          <w:sz w:val="24"/>
          <w:szCs w:val="24"/>
        </w:rPr>
        <w:t>к</w:t>
      </w:r>
      <w:proofErr w:type="gramEnd"/>
      <w:r w:rsidR="00C95ED7" w:rsidRPr="00C95ED7">
        <w:rPr>
          <w:sz w:val="24"/>
          <w:szCs w:val="24"/>
        </w:rPr>
        <w:t xml:space="preserve"> СИП для нужд ОАО «МРСК Центра» (филиалов «Белгородэнерго», «Брянскэнерго», «Воронежэнерго», «Костромаэнерго», «Курскэнерго», «</w:t>
      </w:r>
      <w:proofErr w:type="spellStart"/>
      <w:r w:rsidR="00C95ED7" w:rsidRPr="00C95ED7">
        <w:rPr>
          <w:sz w:val="24"/>
          <w:szCs w:val="24"/>
        </w:rPr>
        <w:t>Орёлэнерго</w:t>
      </w:r>
      <w:proofErr w:type="spellEnd"/>
      <w:r w:rsidR="00C95ED7" w:rsidRPr="00C95ED7">
        <w:rPr>
          <w:sz w:val="24"/>
          <w:szCs w:val="24"/>
        </w:rPr>
        <w:t>», «Смоленскэнерго», «Тамбовэнерго», «Тверьэнерго» и «Ярэнерго»)</w:t>
      </w:r>
      <w:r w:rsidR="00445567" w:rsidRPr="00C95ED7">
        <w:rPr>
          <w:sz w:val="24"/>
          <w:szCs w:val="24"/>
        </w:rPr>
        <w:t>,</w:t>
      </w:r>
    </w:p>
    <w:p w:rsidR="00971C7E" w:rsidRPr="00C95ED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95ED7">
        <w:rPr>
          <w:sz w:val="24"/>
          <w:szCs w:val="24"/>
        </w:rPr>
        <w:t>(</w:t>
      </w:r>
      <w:r w:rsidR="00E86552" w:rsidRPr="00C95ED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C95ED7">
          <w:rPr>
            <w:rStyle w:val="a6"/>
            <w:sz w:val="24"/>
            <w:szCs w:val="24"/>
          </w:rPr>
          <w:t>www.zakupki.gov.ru</w:t>
        </w:r>
      </w:hyperlink>
      <w:r w:rsidR="00E86552" w:rsidRPr="00C95ED7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C95ED7">
        <w:rPr>
          <w:sz w:val="24"/>
          <w:szCs w:val="24"/>
        </w:rPr>
        <w:t>ОАО «</w:t>
      </w:r>
      <w:proofErr w:type="spellStart"/>
      <w:r w:rsidR="007D3A29" w:rsidRPr="00C95ED7">
        <w:rPr>
          <w:sz w:val="24"/>
          <w:szCs w:val="24"/>
        </w:rPr>
        <w:t>Россети</w:t>
      </w:r>
      <w:proofErr w:type="spellEnd"/>
      <w:r w:rsidR="007D3A29" w:rsidRPr="00C95ED7">
        <w:rPr>
          <w:sz w:val="24"/>
          <w:szCs w:val="24"/>
        </w:rPr>
        <w:t>»</w:t>
      </w:r>
      <w:r w:rsidR="00E86552" w:rsidRPr="00C95ED7">
        <w:rPr>
          <w:sz w:val="24"/>
          <w:szCs w:val="24"/>
        </w:rPr>
        <w:t xml:space="preserve"> </w:t>
      </w:r>
      <w:hyperlink r:id="rId9" w:history="1">
        <w:r w:rsidR="00E86552" w:rsidRPr="00C95ED7">
          <w:rPr>
            <w:rStyle w:val="a6"/>
            <w:sz w:val="24"/>
            <w:szCs w:val="24"/>
          </w:rPr>
          <w:t>www.b2b-mrsk.ru</w:t>
        </w:r>
      </w:hyperlink>
      <w:r w:rsidR="00E86552" w:rsidRPr="00C95ED7">
        <w:rPr>
          <w:sz w:val="24"/>
          <w:szCs w:val="24"/>
        </w:rPr>
        <w:t xml:space="preserve"> </w:t>
      </w:r>
      <w:r w:rsidR="00C95ED7" w:rsidRPr="00C95ED7">
        <w:rPr>
          <w:sz w:val="24"/>
          <w:szCs w:val="24"/>
        </w:rPr>
        <w:t>№ 41522</w:t>
      </w:r>
      <w:r w:rsidR="00E86552" w:rsidRPr="00C95ED7">
        <w:rPr>
          <w:sz w:val="24"/>
          <w:szCs w:val="24"/>
        </w:rPr>
        <w:t xml:space="preserve"> от </w:t>
      </w:r>
      <w:r w:rsidR="00C95ED7" w:rsidRPr="00C95ED7">
        <w:rPr>
          <w:sz w:val="24"/>
          <w:szCs w:val="24"/>
        </w:rPr>
        <w:t>15</w:t>
      </w:r>
      <w:r w:rsidR="00012FDE" w:rsidRPr="00C95ED7">
        <w:rPr>
          <w:sz w:val="24"/>
          <w:szCs w:val="24"/>
        </w:rPr>
        <w:t>.</w:t>
      </w:r>
      <w:r w:rsidR="007B6F55" w:rsidRPr="00C95ED7">
        <w:rPr>
          <w:sz w:val="24"/>
          <w:szCs w:val="24"/>
        </w:rPr>
        <w:t>08</w:t>
      </w:r>
      <w:r w:rsidR="00012FDE" w:rsidRPr="00C95ED7">
        <w:rPr>
          <w:sz w:val="24"/>
          <w:szCs w:val="24"/>
        </w:rPr>
        <w:t>.201</w:t>
      </w:r>
      <w:r w:rsidR="00A516FA" w:rsidRPr="00C95ED7">
        <w:rPr>
          <w:sz w:val="24"/>
          <w:szCs w:val="24"/>
        </w:rPr>
        <w:t>4</w:t>
      </w:r>
      <w:r w:rsidR="00012FDE" w:rsidRPr="00C95ED7">
        <w:rPr>
          <w:sz w:val="24"/>
          <w:szCs w:val="24"/>
        </w:rPr>
        <w:t xml:space="preserve"> года</w:t>
      </w:r>
      <w:r w:rsidR="00E86552" w:rsidRPr="00C95ED7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C95ED7">
          <w:rPr>
            <w:rStyle w:val="a6"/>
            <w:sz w:val="24"/>
            <w:szCs w:val="24"/>
          </w:rPr>
          <w:t>www.mrsk-1.ru</w:t>
        </w:r>
      </w:hyperlink>
      <w:r w:rsidR="00E86552" w:rsidRPr="00C95ED7">
        <w:rPr>
          <w:sz w:val="24"/>
          <w:szCs w:val="24"/>
        </w:rPr>
        <w:t xml:space="preserve"> в разделе «Закупки»)</w:t>
      </w:r>
    </w:p>
    <w:p w:rsidR="004F0D7F" w:rsidRPr="00C95ED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95ED7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C95ED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="007B6F55" w:rsidRPr="00C95ED7">
        <w:rPr>
          <w:sz w:val="24"/>
          <w:szCs w:val="24"/>
        </w:rPr>
        <w:t xml:space="preserve"> </w:t>
      </w:r>
      <w:r w:rsidR="007B6F55" w:rsidRPr="00C95ED7">
        <w:rPr>
          <w:b/>
          <w:sz w:val="24"/>
          <w:szCs w:val="24"/>
        </w:rPr>
        <w:t>Порошина Ольга Григорьевна</w:t>
      </w:r>
      <w:r w:rsidR="00A159E1" w:rsidRPr="00C95ED7">
        <w:rPr>
          <w:sz w:val="24"/>
          <w:szCs w:val="24"/>
        </w:rPr>
        <w:t>, контактный телефон</w:t>
      </w:r>
      <w:r w:rsidR="00A159E1" w:rsidRPr="00C95ED7">
        <w:rPr>
          <w:b/>
          <w:sz w:val="24"/>
          <w:szCs w:val="24"/>
        </w:rPr>
        <w:t xml:space="preserve"> (495) 747-92-92</w:t>
      </w:r>
      <w:r w:rsidRPr="00C95ED7">
        <w:rPr>
          <w:sz w:val="24"/>
          <w:szCs w:val="24"/>
        </w:rPr>
        <w:t xml:space="preserve">, </w:t>
      </w:r>
      <w:r w:rsidR="00A159E1" w:rsidRPr="00C95ED7">
        <w:rPr>
          <w:sz w:val="24"/>
          <w:szCs w:val="24"/>
        </w:rPr>
        <w:t xml:space="preserve">на основании протокола от </w:t>
      </w:r>
      <w:r w:rsidR="007B6F55" w:rsidRPr="00C95ED7">
        <w:rPr>
          <w:sz w:val="24"/>
          <w:szCs w:val="24"/>
        </w:rPr>
        <w:t>2</w:t>
      </w:r>
      <w:r w:rsidR="00C95ED7" w:rsidRPr="00C95ED7">
        <w:rPr>
          <w:sz w:val="24"/>
          <w:szCs w:val="24"/>
        </w:rPr>
        <w:t>2</w:t>
      </w:r>
      <w:r w:rsidR="00A159E1" w:rsidRPr="00C95ED7">
        <w:rPr>
          <w:sz w:val="24"/>
          <w:szCs w:val="24"/>
        </w:rPr>
        <w:t>.0</w:t>
      </w:r>
      <w:r w:rsidR="007B6F55" w:rsidRPr="00C95ED7">
        <w:rPr>
          <w:sz w:val="24"/>
          <w:szCs w:val="24"/>
        </w:rPr>
        <w:t>8</w:t>
      </w:r>
      <w:r w:rsidR="00A159E1" w:rsidRPr="00C95ED7">
        <w:rPr>
          <w:sz w:val="24"/>
          <w:szCs w:val="24"/>
        </w:rPr>
        <w:t xml:space="preserve">.2014 года № </w:t>
      </w:r>
      <w:r w:rsidR="00C95ED7" w:rsidRPr="00C95ED7">
        <w:rPr>
          <w:sz w:val="24"/>
          <w:szCs w:val="24"/>
        </w:rPr>
        <w:t>1621</w:t>
      </w:r>
      <w:r w:rsidR="00A159E1" w:rsidRPr="00C95ED7">
        <w:rPr>
          <w:sz w:val="24"/>
          <w:szCs w:val="24"/>
        </w:rPr>
        <w:t>-ИА-14-1 вносит</w:t>
      </w:r>
      <w:r w:rsidR="00722931" w:rsidRPr="00C95ED7">
        <w:rPr>
          <w:sz w:val="24"/>
          <w:szCs w:val="24"/>
        </w:rPr>
        <w:t xml:space="preserve"> </w:t>
      </w:r>
      <w:r w:rsidRPr="00C95ED7">
        <w:rPr>
          <w:sz w:val="24"/>
          <w:szCs w:val="24"/>
        </w:rPr>
        <w:t xml:space="preserve">изменения в </w:t>
      </w:r>
      <w:r w:rsidR="00535F6E" w:rsidRPr="00C95ED7">
        <w:rPr>
          <w:sz w:val="24"/>
          <w:szCs w:val="24"/>
        </w:rPr>
        <w:t>извещение</w:t>
      </w:r>
      <w:r w:rsidR="00C058E0" w:rsidRPr="00C95ED7">
        <w:rPr>
          <w:sz w:val="24"/>
          <w:szCs w:val="24"/>
        </w:rPr>
        <w:t xml:space="preserve"> и </w:t>
      </w:r>
      <w:r w:rsidRPr="00C95ED7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C95ED7" w:rsidRPr="00C95ED7">
        <w:rPr>
          <w:sz w:val="24"/>
          <w:szCs w:val="24"/>
        </w:rPr>
        <w:t xml:space="preserve">Договоров на поставку арматуры </w:t>
      </w:r>
      <w:proofErr w:type="gramStart"/>
      <w:r w:rsidR="00C95ED7" w:rsidRPr="00C95ED7">
        <w:rPr>
          <w:sz w:val="24"/>
          <w:szCs w:val="24"/>
        </w:rPr>
        <w:t>к</w:t>
      </w:r>
      <w:proofErr w:type="gramEnd"/>
      <w:r w:rsidR="00C95ED7" w:rsidRPr="00C95ED7">
        <w:rPr>
          <w:sz w:val="24"/>
          <w:szCs w:val="24"/>
        </w:rPr>
        <w:t xml:space="preserve"> СИП для нужд ОАО «МРСК Центра» (филиалов «Белгородэнерго», «Брянскэнерго», «Воронежэнерго», «Костромаэнерго», «Курскэнерго», «</w:t>
      </w:r>
      <w:proofErr w:type="spellStart"/>
      <w:r w:rsidR="00C95ED7" w:rsidRPr="00C95ED7">
        <w:rPr>
          <w:sz w:val="24"/>
          <w:szCs w:val="24"/>
        </w:rPr>
        <w:t>Орёлэнерго</w:t>
      </w:r>
      <w:proofErr w:type="spellEnd"/>
      <w:r w:rsidR="00C95ED7" w:rsidRPr="00C95ED7">
        <w:rPr>
          <w:sz w:val="24"/>
          <w:szCs w:val="24"/>
        </w:rPr>
        <w:t>», «Смоленскэнерго», «Тамбовэнерго», «Тверьэнерго» и «Ярэнерго»)</w:t>
      </w:r>
      <w:r w:rsidRPr="00C95ED7">
        <w:rPr>
          <w:sz w:val="24"/>
          <w:szCs w:val="24"/>
        </w:rPr>
        <w:t>.</w:t>
      </w:r>
    </w:p>
    <w:p w:rsidR="00C058E0" w:rsidRDefault="007B6F5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C95ED7">
        <w:rPr>
          <w:sz w:val="24"/>
          <w:szCs w:val="24"/>
        </w:rPr>
        <w:t>В</w:t>
      </w:r>
      <w:r w:rsidR="00C058E0" w:rsidRPr="00C95ED7">
        <w:rPr>
          <w:sz w:val="24"/>
          <w:szCs w:val="24"/>
        </w:rPr>
        <w:t xml:space="preserve">нести изменения в техническое задание </w:t>
      </w:r>
      <w:r w:rsidRPr="00C95ED7">
        <w:rPr>
          <w:sz w:val="24"/>
          <w:szCs w:val="24"/>
        </w:rPr>
        <w:t xml:space="preserve">на </w:t>
      </w:r>
      <w:r w:rsidR="00C95ED7" w:rsidRPr="00C95ED7">
        <w:rPr>
          <w:sz w:val="24"/>
          <w:szCs w:val="24"/>
        </w:rPr>
        <w:t>поставку арматуры к СИП для нужд ОАО «МРСК Центра» (филиалов «Белгородэнерго», «Брянскэнерго», «Воронежэнерго», «Костромаэнерго», «Курскэнерго», «</w:t>
      </w:r>
      <w:proofErr w:type="spellStart"/>
      <w:r w:rsidR="00C95ED7" w:rsidRPr="00C95ED7">
        <w:rPr>
          <w:sz w:val="24"/>
          <w:szCs w:val="24"/>
        </w:rPr>
        <w:t>Орёлэнерго</w:t>
      </w:r>
      <w:proofErr w:type="spellEnd"/>
      <w:r w:rsidR="00C95ED7" w:rsidRPr="00C95ED7">
        <w:rPr>
          <w:sz w:val="24"/>
          <w:szCs w:val="24"/>
        </w:rPr>
        <w:t>», «Смоленскэнерго», «Тамбовэнерго», «Тверьэнерго» и «Ярэнерго»)</w:t>
      </w:r>
      <w:r w:rsidR="00C058E0" w:rsidRPr="00C95ED7">
        <w:rPr>
          <w:sz w:val="24"/>
          <w:szCs w:val="24"/>
        </w:rPr>
        <w:t xml:space="preserve"> приложение №1</w:t>
      </w:r>
      <w:r w:rsidRPr="00C95ED7">
        <w:rPr>
          <w:sz w:val="24"/>
          <w:szCs w:val="24"/>
        </w:rPr>
        <w:t xml:space="preserve"> к закупочной документации </w:t>
      </w:r>
      <w:r w:rsidR="00C058E0" w:rsidRPr="00C95ED7">
        <w:rPr>
          <w:sz w:val="24"/>
          <w:szCs w:val="24"/>
        </w:rPr>
        <w:t>и из</w:t>
      </w:r>
      <w:r w:rsidRPr="00C95ED7">
        <w:rPr>
          <w:sz w:val="24"/>
          <w:szCs w:val="24"/>
        </w:rPr>
        <w:t>ложить в редакции приложения №1</w:t>
      </w:r>
      <w:r w:rsidR="00C058E0" w:rsidRPr="00C95ED7">
        <w:rPr>
          <w:sz w:val="24"/>
          <w:szCs w:val="24"/>
        </w:rPr>
        <w:t xml:space="preserve"> к данному уведомлению.</w:t>
      </w:r>
      <w:proofErr w:type="gramEnd"/>
    </w:p>
    <w:p w:rsidR="007C5166" w:rsidRPr="007C5166" w:rsidRDefault="007C5166" w:rsidP="007C516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C5166">
        <w:rPr>
          <w:sz w:val="24"/>
          <w:szCs w:val="24"/>
        </w:rPr>
        <w:t>Внести изменения в  текст извещения и конкурсную документацию и изложить в следующей редакции:</w:t>
      </w:r>
    </w:p>
    <w:p w:rsidR="007C5166" w:rsidRPr="007C5166" w:rsidRDefault="007C5166" w:rsidP="007C516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7C5166">
        <w:rPr>
          <w:b/>
          <w:sz w:val="24"/>
          <w:szCs w:val="24"/>
        </w:rPr>
        <w:t>Дата вскрытия конвертов (крайний срок подачи конкурсных заявок):</w:t>
      </w:r>
    </w:p>
    <w:p w:rsidR="007C5166" w:rsidRPr="007C5166" w:rsidRDefault="007C5166" w:rsidP="007C516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7C5166">
        <w:rPr>
          <w:b/>
          <w:sz w:val="24"/>
          <w:szCs w:val="24"/>
        </w:rPr>
        <w:t>Вскрытие конвертов с заявками состоится</w:t>
      </w:r>
      <w:r w:rsidRPr="007C5166">
        <w:rPr>
          <w:sz w:val="24"/>
          <w:szCs w:val="24"/>
        </w:rPr>
        <w:t xml:space="preserve"> </w:t>
      </w:r>
      <w:r w:rsidRPr="007C5166">
        <w:rPr>
          <w:bCs/>
          <w:sz w:val="24"/>
          <w:szCs w:val="24"/>
        </w:rPr>
        <w:t>08.09.2014 в 12:00</w:t>
      </w:r>
      <w:r w:rsidRPr="007C5166">
        <w:rPr>
          <w:sz w:val="24"/>
          <w:szCs w:val="24"/>
        </w:rPr>
        <w:t>.</w:t>
      </w:r>
    </w:p>
    <w:p w:rsidR="007C5166" w:rsidRPr="007C5166" w:rsidRDefault="007C5166" w:rsidP="007C516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7C5166">
        <w:rPr>
          <w:b/>
          <w:sz w:val="24"/>
          <w:szCs w:val="24"/>
        </w:rPr>
        <w:t>Дата рассмотрения предложений и подведения итогов закупки:</w:t>
      </w:r>
      <w:r w:rsidRPr="007C5166">
        <w:rPr>
          <w:sz w:val="24"/>
          <w:szCs w:val="24"/>
        </w:rPr>
        <w:t xml:space="preserve"> 08.10.2014 </w:t>
      </w:r>
      <w:r w:rsidRPr="007C5166">
        <w:rPr>
          <w:bCs/>
          <w:sz w:val="24"/>
          <w:szCs w:val="24"/>
        </w:rPr>
        <w:t>12:00</w:t>
      </w:r>
    </w:p>
    <w:p w:rsidR="007C5166" w:rsidRDefault="007C5166" w:rsidP="007C516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7C5166">
        <w:rPr>
          <w:b/>
          <w:sz w:val="24"/>
          <w:szCs w:val="24"/>
        </w:rPr>
        <w:t>Дата и время подведения итогов:</w:t>
      </w:r>
      <w:r w:rsidRPr="007C5166">
        <w:rPr>
          <w:sz w:val="24"/>
          <w:szCs w:val="24"/>
        </w:rPr>
        <w:t xml:space="preserve"> </w:t>
      </w:r>
      <w:r w:rsidRPr="007C5166">
        <w:rPr>
          <w:bCs/>
          <w:sz w:val="24"/>
          <w:szCs w:val="24"/>
        </w:rPr>
        <w:t>08.10.2014 12:00</w:t>
      </w:r>
    </w:p>
    <w:p w:rsidR="001062A6" w:rsidRPr="001062A6" w:rsidRDefault="001062A6" w:rsidP="001062A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bCs/>
          <w:sz w:val="24"/>
          <w:szCs w:val="24"/>
        </w:rPr>
      </w:pPr>
      <w:r w:rsidRPr="001062A6">
        <w:rPr>
          <w:b/>
          <w:bCs/>
          <w:sz w:val="24"/>
          <w:szCs w:val="24"/>
        </w:rPr>
        <w:t>Банковская гарантия:</w:t>
      </w:r>
    </w:p>
    <w:p w:rsidR="001062A6" w:rsidRPr="001062A6" w:rsidRDefault="001062A6" w:rsidP="001062A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bCs/>
          <w:sz w:val="24"/>
          <w:szCs w:val="24"/>
        </w:rPr>
      </w:pPr>
      <w:r w:rsidRPr="001062A6">
        <w:rPr>
          <w:bCs/>
          <w:sz w:val="24"/>
          <w:szCs w:val="24"/>
        </w:rPr>
        <w:t>Дата начала действия гарантии:</w:t>
      </w:r>
      <w:r>
        <w:rPr>
          <w:b/>
          <w:bCs/>
          <w:sz w:val="24"/>
          <w:szCs w:val="24"/>
        </w:rPr>
        <w:t xml:space="preserve"> 09.09</w:t>
      </w:r>
      <w:r w:rsidRPr="001062A6">
        <w:rPr>
          <w:b/>
          <w:bCs/>
          <w:sz w:val="24"/>
          <w:szCs w:val="24"/>
        </w:rPr>
        <w:t xml:space="preserve">.2014 </w:t>
      </w:r>
    </w:p>
    <w:p w:rsidR="001062A6" w:rsidRPr="001062A6" w:rsidRDefault="001062A6" w:rsidP="001062A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1062A6">
        <w:rPr>
          <w:bCs/>
          <w:sz w:val="24"/>
          <w:szCs w:val="24"/>
        </w:rPr>
        <w:t>Срок гарантии до:</w:t>
      </w:r>
      <w:r>
        <w:rPr>
          <w:b/>
          <w:bCs/>
          <w:sz w:val="24"/>
          <w:szCs w:val="24"/>
        </w:rPr>
        <w:t xml:space="preserve"> 18</w:t>
      </w:r>
      <w:r w:rsidRPr="001062A6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12</w:t>
      </w:r>
      <w:r w:rsidRPr="001062A6">
        <w:rPr>
          <w:b/>
          <w:bCs/>
          <w:sz w:val="24"/>
          <w:szCs w:val="24"/>
        </w:rPr>
        <w:t>.2014</w:t>
      </w:r>
    </w:p>
    <w:p w:rsidR="001062A6" w:rsidRPr="007C5166" w:rsidRDefault="001062A6" w:rsidP="007C5166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</w:p>
    <w:bookmarkEnd w:id="2"/>
    <w:bookmarkEnd w:id="3"/>
    <w:p w:rsidR="007C5166" w:rsidRPr="007C5166" w:rsidRDefault="007C5166" w:rsidP="007C5166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7C5166">
        <w:rPr>
          <w:b/>
          <w:sz w:val="24"/>
          <w:szCs w:val="24"/>
        </w:rPr>
        <w:t xml:space="preserve">Пункт 4.6.1.3 Конкурсной документации: </w:t>
      </w:r>
      <w:r w:rsidRPr="007C5166">
        <w:rPr>
          <w:sz w:val="24"/>
          <w:szCs w:val="24"/>
        </w:rPr>
        <w:t xml:space="preserve">«…Организатор конкурса заканчивает принимать конкурсные заявки в системе </w:t>
      </w:r>
      <w:r w:rsidRPr="007C5166">
        <w:rPr>
          <w:sz w:val="24"/>
          <w:szCs w:val="24"/>
          <w:lang w:val="en-US"/>
        </w:rPr>
        <w:t>B</w:t>
      </w:r>
      <w:r w:rsidRPr="007C5166">
        <w:rPr>
          <w:sz w:val="24"/>
          <w:szCs w:val="24"/>
        </w:rPr>
        <w:t>2</w:t>
      </w:r>
      <w:r w:rsidRPr="007C5166">
        <w:rPr>
          <w:sz w:val="24"/>
          <w:szCs w:val="24"/>
          <w:lang w:val="en-US"/>
        </w:rPr>
        <w:t>B</w:t>
      </w:r>
      <w:r w:rsidRPr="007C5166">
        <w:rPr>
          <w:sz w:val="24"/>
          <w:szCs w:val="24"/>
        </w:rPr>
        <w:t>-</w:t>
      </w:r>
      <w:r w:rsidRPr="007C5166">
        <w:rPr>
          <w:sz w:val="24"/>
          <w:szCs w:val="24"/>
          <w:lang w:val="en-US"/>
        </w:rPr>
        <w:t>MRSK</w:t>
      </w:r>
      <w:r w:rsidRPr="007C5166">
        <w:rPr>
          <w:sz w:val="24"/>
          <w:szCs w:val="24"/>
        </w:rPr>
        <w:t xml:space="preserve"> в 12 часов 00 минут, по московскому времени,</w:t>
      </w:r>
      <w:r w:rsidRPr="007C5166">
        <w:rPr>
          <w:b/>
          <w:bCs/>
          <w:sz w:val="24"/>
          <w:szCs w:val="24"/>
        </w:rPr>
        <w:t>08.09.2014</w:t>
      </w:r>
      <w:r w:rsidRPr="007C5166">
        <w:rPr>
          <w:sz w:val="24"/>
          <w:szCs w:val="24"/>
        </w:rPr>
        <w:t xml:space="preserve"> года …»</w:t>
      </w:r>
    </w:p>
    <w:p w:rsidR="007C5166" w:rsidRPr="007C5166" w:rsidRDefault="007C5166" w:rsidP="007C5166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7C5166">
        <w:rPr>
          <w:b/>
          <w:sz w:val="24"/>
          <w:szCs w:val="24"/>
        </w:rPr>
        <w:t>Пункт 4.7.1 Конкурсной документации</w:t>
      </w:r>
      <w:r w:rsidRPr="007C5166">
        <w:rPr>
          <w:sz w:val="24"/>
          <w:szCs w:val="24"/>
        </w:rPr>
        <w:t xml:space="preserve">: «…Процедура вскрытия электронных конвертов с конкурсными заявками Участников будет проведена в порядке, предусмотренном правилами работы на электронной торговой площадке </w:t>
      </w:r>
      <w:r w:rsidRPr="007C5166">
        <w:rPr>
          <w:sz w:val="24"/>
          <w:szCs w:val="24"/>
          <w:lang w:val="en-US"/>
        </w:rPr>
        <w:t>B</w:t>
      </w:r>
      <w:r w:rsidRPr="007C5166">
        <w:rPr>
          <w:sz w:val="24"/>
          <w:szCs w:val="24"/>
        </w:rPr>
        <w:t>2</w:t>
      </w:r>
      <w:r w:rsidRPr="007C5166">
        <w:rPr>
          <w:sz w:val="24"/>
          <w:szCs w:val="24"/>
          <w:lang w:val="en-US"/>
        </w:rPr>
        <w:t>B</w:t>
      </w:r>
      <w:r w:rsidRPr="007C5166">
        <w:rPr>
          <w:sz w:val="24"/>
          <w:szCs w:val="24"/>
        </w:rPr>
        <w:t>-</w:t>
      </w:r>
      <w:r w:rsidRPr="007C5166">
        <w:rPr>
          <w:sz w:val="24"/>
          <w:szCs w:val="24"/>
          <w:lang w:val="en-US"/>
        </w:rPr>
        <w:t>MRSK</w:t>
      </w:r>
      <w:r w:rsidRPr="007C5166">
        <w:rPr>
          <w:sz w:val="24"/>
          <w:szCs w:val="24"/>
        </w:rPr>
        <w:t xml:space="preserve"> в 12 часов 00 минут, по московскому времени, </w:t>
      </w:r>
      <w:r w:rsidRPr="007C5166">
        <w:rPr>
          <w:b/>
          <w:sz w:val="24"/>
          <w:szCs w:val="24"/>
        </w:rPr>
        <w:t>08</w:t>
      </w:r>
      <w:r w:rsidRPr="007C5166">
        <w:rPr>
          <w:b/>
          <w:bCs/>
          <w:sz w:val="24"/>
          <w:szCs w:val="24"/>
        </w:rPr>
        <w:t>.09.2014</w:t>
      </w:r>
      <w:r w:rsidRPr="007C5166">
        <w:rPr>
          <w:sz w:val="24"/>
          <w:szCs w:val="24"/>
        </w:rPr>
        <w:t xml:space="preserve"> года…»</w:t>
      </w:r>
    </w:p>
    <w:p w:rsidR="007C5166" w:rsidRPr="007C5166" w:rsidRDefault="007C5166" w:rsidP="007C5166">
      <w:pPr>
        <w:pStyle w:val="a0"/>
        <w:numPr>
          <w:ilvl w:val="0"/>
          <w:numId w:val="0"/>
        </w:numPr>
        <w:spacing w:line="312" w:lineRule="auto"/>
        <w:rPr>
          <w:sz w:val="24"/>
          <w:szCs w:val="24"/>
        </w:rPr>
      </w:pPr>
      <w:r w:rsidRPr="007C5166">
        <w:rPr>
          <w:b/>
          <w:sz w:val="24"/>
          <w:szCs w:val="24"/>
        </w:rPr>
        <w:lastRenderedPageBreak/>
        <w:t>Пункт 4.11.1 Конкурсной документации</w:t>
      </w:r>
      <w:r w:rsidRPr="007C5166">
        <w:rPr>
          <w:sz w:val="24"/>
          <w:szCs w:val="24"/>
        </w:rPr>
        <w:t>: «…</w:t>
      </w:r>
      <w:bookmarkStart w:id="4" w:name="_Ref56222872"/>
      <w:r w:rsidRPr="007C5166">
        <w:rPr>
          <w:sz w:val="24"/>
          <w:szCs w:val="24"/>
        </w:rPr>
        <w:t xml:space="preserve">Подписание Протокола о результатах конкурса, назначается (предварительно) на </w:t>
      </w:r>
      <w:r w:rsidRPr="007C5166">
        <w:rPr>
          <w:b/>
          <w:sz w:val="24"/>
          <w:szCs w:val="24"/>
        </w:rPr>
        <w:t>08</w:t>
      </w:r>
      <w:r w:rsidRPr="007C5166">
        <w:rPr>
          <w:sz w:val="24"/>
          <w:szCs w:val="24"/>
        </w:rPr>
        <w:t xml:space="preserve"> </w:t>
      </w:r>
      <w:r w:rsidRPr="007C5166">
        <w:rPr>
          <w:b/>
          <w:sz w:val="24"/>
          <w:szCs w:val="24"/>
        </w:rPr>
        <w:t xml:space="preserve">октября 2014 </w:t>
      </w:r>
      <w:r w:rsidRPr="007C5166">
        <w:rPr>
          <w:sz w:val="24"/>
          <w:szCs w:val="24"/>
        </w:rPr>
        <w:t xml:space="preserve">года, по адресу: РФ, </w:t>
      </w:r>
      <w:smartTag w:uri="urn:schemas-microsoft-com:office:smarttags" w:element="metricconverter">
        <w:smartTagPr>
          <w:attr w:name="ProductID" w:val="127018, г"/>
        </w:smartTagPr>
        <w:r w:rsidRPr="007C5166">
          <w:rPr>
            <w:sz w:val="24"/>
            <w:szCs w:val="24"/>
          </w:rPr>
          <w:t>127018, г</w:t>
        </w:r>
      </w:smartTag>
      <w:r w:rsidRPr="007C5166">
        <w:rPr>
          <w:sz w:val="24"/>
          <w:szCs w:val="24"/>
        </w:rPr>
        <w:t xml:space="preserve">. Москва, ул. 2-я Ямская, дом 4, </w:t>
      </w:r>
      <w:proofErr w:type="spellStart"/>
      <w:r w:rsidRPr="007C5166">
        <w:rPr>
          <w:sz w:val="24"/>
          <w:szCs w:val="24"/>
        </w:rPr>
        <w:t>каб</w:t>
      </w:r>
      <w:proofErr w:type="spellEnd"/>
      <w:r w:rsidRPr="007C5166">
        <w:rPr>
          <w:sz w:val="24"/>
          <w:szCs w:val="24"/>
        </w:rPr>
        <w:t xml:space="preserve">. №303. Конкурсная комиссия в особых случаях может продлить данный срок в большую сторону. Точное время и место подписания Протокола о результатах конкурса указывается в уведомлении Победителю конкурса </w:t>
      </w:r>
      <w:bookmarkEnd w:id="4"/>
      <w:r w:rsidRPr="007C5166">
        <w:rPr>
          <w:sz w:val="24"/>
          <w:szCs w:val="24"/>
        </w:rPr>
        <w:t>(пункт 4.10.4). …»</w:t>
      </w:r>
    </w:p>
    <w:p w:rsidR="007C5166" w:rsidRPr="007C5166" w:rsidRDefault="007C5166" w:rsidP="007C5166">
      <w:pPr>
        <w:pStyle w:val="af3"/>
        <w:numPr>
          <w:ilvl w:val="0"/>
          <w:numId w:val="12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</w:p>
    <w:p w:rsidR="00A54F6D" w:rsidRPr="00C95ED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95ED7">
        <w:rPr>
          <w:b/>
          <w:sz w:val="24"/>
          <w:szCs w:val="24"/>
        </w:rPr>
        <w:t>Примечание:</w:t>
      </w:r>
    </w:p>
    <w:p w:rsidR="00A54F6D" w:rsidRPr="00C95ED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95ED7">
        <w:rPr>
          <w:sz w:val="24"/>
          <w:szCs w:val="24"/>
        </w:rPr>
        <w:t xml:space="preserve">По отношению к исходной редакции </w:t>
      </w:r>
      <w:r w:rsidR="00535F6E" w:rsidRPr="00C95ED7">
        <w:rPr>
          <w:sz w:val="24"/>
          <w:szCs w:val="24"/>
        </w:rPr>
        <w:t>извещения</w:t>
      </w:r>
      <w:r w:rsidR="00C058E0" w:rsidRPr="00C95ED7">
        <w:rPr>
          <w:sz w:val="24"/>
          <w:szCs w:val="24"/>
        </w:rPr>
        <w:t xml:space="preserve"> и </w:t>
      </w:r>
      <w:r w:rsidR="00004E53" w:rsidRPr="00C95ED7">
        <w:rPr>
          <w:sz w:val="24"/>
          <w:szCs w:val="24"/>
        </w:rPr>
        <w:t xml:space="preserve">закупочной документации </w:t>
      </w:r>
      <w:r w:rsidR="003D170C" w:rsidRPr="00C95ED7">
        <w:rPr>
          <w:sz w:val="24"/>
          <w:szCs w:val="24"/>
        </w:rPr>
        <w:t>от</w:t>
      </w:r>
      <w:r w:rsidR="00004E53" w:rsidRPr="00C95ED7">
        <w:rPr>
          <w:sz w:val="24"/>
          <w:szCs w:val="24"/>
        </w:rPr>
        <w:t xml:space="preserve">крытого запроса предложений для заключения </w:t>
      </w:r>
      <w:r w:rsidR="00C95ED7" w:rsidRPr="00C95ED7">
        <w:rPr>
          <w:sz w:val="24"/>
          <w:szCs w:val="24"/>
        </w:rPr>
        <w:t xml:space="preserve">Договоров на поставку арматуры </w:t>
      </w:r>
      <w:proofErr w:type="gramStart"/>
      <w:r w:rsidR="00C95ED7" w:rsidRPr="00C95ED7">
        <w:rPr>
          <w:sz w:val="24"/>
          <w:szCs w:val="24"/>
        </w:rPr>
        <w:t>к</w:t>
      </w:r>
      <w:proofErr w:type="gramEnd"/>
      <w:r w:rsidR="00C95ED7" w:rsidRPr="00C95ED7">
        <w:rPr>
          <w:sz w:val="24"/>
          <w:szCs w:val="24"/>
        </w:rPr>
        <w:t xml:space="preserve"> СИП для нужд ОАО «МРСК Центра» (филиалов «Белгородэнерго», «Брянскэнерго», «Воронежэнерго», «Костромаэнерго», «Курскэнерго», «</w:t>
      </w:r>
      <w:proofErr w:type="spellStart"/>
      <w:r w:rsidR="00C95ED7" w:rsidRPr="00C95ED7">
        <w:rPr>
          <w:sz w:val="24"/>
          <w:szCs w:val="24"/>
        </w:rPr>
        <w:t>Орёлэнерго</w:t>
      </w:r>
      <w:proofErr w:type="spellEnd"/>
      <w:r w:rsidR="00C95ED7" w:rsidRPr="00C95ED7">
        <w:rPr>
          <w:sz w:val="24"/>
          <w:szCs w:val="24"/>
        </w:rPr>
        <w:t>», «Смоленскэнерго», «Тамбовэнерго», «Тверьэнерго» и «Ярэнерго»)</w:t>
      </w:r>
      <w:r w:rsidR="005315E8" w:rsidRPr="00C95ED7">
        <w:rPr>
          <w:sz w:val="24"/>
          <w:szCs w:val="24"/>
        </w:rPr>
        <w:t xml:space="preserve"> </w:t>
      </w:r>
      <w:r w:rsidRPr="00C95ED7">
        <w:rPr>
          <w:sz w:val="24"/>
          <w:szCs w:val="24"/>
        </w:rPr>
        <w:t xml:space="preserve">внесены </w:t>
      </w:r>
      <w:r w:rsidR="00376EB2" w:rsidRPr="00C95ED7">
        <w:rPr>
          <w:sz w:val="24"/>
          <w:szCs w:val="24"/>
        </w:rPr>
        <w:t>следующие изменения</w:t>
      </w:r>
      <w:r w:rsidR="001D7337" w:rsidRPr="00C95ED7">
        <w:rPr>
          <w:sz w:val="24"/>
          <w:szCs w:val="24"/>
        </w:rPr>
        <w:t>:</w:t>
      </w:r>
    </w:p>
    <w:p w:rsidR="00C058E0" w:rsidRDefault="007B6F55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95ED7">
        <w:rPr>
          <w:i/>
          <w:sz w:val="24"/>
          <w:szCs w:val="24"/>
        </w:rPr>
        <w:t>внесены изменения</w:t>
      </w:r>
      <w:r w:rsidR="00C058E0" w:rsidRPr="00C95ED7">
        <w:rPr>
          <w:i/>
          <w:sz w:val="24"/>
          <w:szCs w:val="24"/>
        </w:rPr>
        <w:t xml:space="preserve"> в техническое задание</w:t>
      </w:r>
      <w:r w:rsidRPr="00C95ED7">
        <w:rPr>
          <w:i/>
          <w:sz w:val="24"/>
          <w:szCs w:val="24"/>
        </w:rPr>
        <w:t xml:space="preserve"> в части Приложение к ТЗ – Задание на логистику</w:t>
      </w:r>
      <w:r w:rsidR="00C058E0" w:rsidRPr="00C95ED7">
        <w:rPr>
          <w:i/>
          <w:sz w:val="24"/>
          <w:szCs w:val="24"/>
        </w:rPr>
        <w:t>;</w:t>
      </w:r>
    </w:p>
    <w:p w:rsidR="007C5166" w:rsidRDefault="007C5166" w:rsidP="007C5166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C5166">
        <w:rPr>
          <w:i/>
          <w:sz w:val="24"/>
          <w:szCs w:val="24"/>
        </w:rPr>
        <w:t>изменены крайний срок подачи конкурсных заявок,</w:t>
      </w:r>
      <w:r w:rsidRPr="007C5166">
        <w:rPr>
          <w:b/>
          <w:sz w:val="24"/>
          <w:szCs w:val="24"/>
        </w:rPr>
        <w:t xml:space="preserve"> </w:t>
      </w:r>
      <w:r w:rsidRPr="007C5166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1062A6" w:rsidRPr="00E86E26" w:rsidRDefault="001062A6" w:rsidP="001062A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изменён срок действия банковской гарантии.</w:t>
      </w:r>
      <w:bookmarkStart w:id="5" w:name="_GoBack"/>
      <w:bookmarkEnd w:id="5"/>
    </w:p>
    <w:p w:rsidR="00A326C2" w:rsidRPr="00C95ED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95ED7">
        <w:rPr>
          <w:sz w:val="24"/>
          <w:szCs w:val="24"/>
        </w:rPr>
        <w:tab/>
      </w:r>
      <w:proofErr w:type="gramStart"/>
      <w:r w:rsidR="002B7C37" w:rsidRPr="00C95ED7">
        <w:rPr>
          <w:sz w:val="24"/>
          <w:szCs w:val="24"/>
        </w:rPr>
        <w:t>В части</w:t>
      </w:r>
      <w:r w:rsidR="00CA2021" w:rsidRPr="00C95ED7">
        <w:rPr>
          <w:sz w:val="24"/>
          <w:szCs w:val="24"/>
        </w:rPr>
        <w:t>,</w:t>
      </w:r>
      <w:r w:rsidR="002B7C37" w:rsidRPr="00C95ED7">
        <w:rPr>
          <w:sz w:val="24"/>
          <w:szCs w:val="24"/>
        </w:rPr>
        <w:t xml:space="preserve"> не затронутой настоящ</w:t>
      </w:r>
      <w:r w:rsidR="00A613D7" w:rsidRPr="00C95ED7">
        <w:rPr>
          <w:sz w:val="24"/>
          <w:szCs w:val="24"/>
        </w:rPr>
        <w:t>им</w:t>
      </w:r>
      <w:r w:rsidR="002B7C37" w:rsidRPr="00C95ED7">
        <w:rPr>
          <w:sz w:val="24"/>
          <w:szCs w:val="24"/>
        </w:rPr>
        <w:t xml:space="preserve"> </w:t>
      </w:r>
      <w:r w:rsidR="009C3FB5" w:rsidRPr="00C95ED7">
        <w:rPr>
          <w:sz w:val="24"/>
          <w:szCs w:val="24"/>
        </w:rPr>
        <w:t>у</w:t>
      </w:r>
      <w:r w:rsidR="00A613D7" w:rsidRPr="00C95ED7">
        <w:rPr>
          <w:sz w:val="24"/>
          <w:szCs w:val="24"/>
        </w:rPr>
        <w:t>ведомлением</w:t>
      </w:r>
      <w:r w:rsidR="00805C0D" w:rsidRPr="00C95ED7">
        <w:rPr>
          <w:sz w:val="24"/>
          <w:szCs w:val="24"/>
        </w:rPr>
        <w:t>,</w:t>
      </w:r>
      <w:r w:rsidR="00A613D7" w:rsidRPr="00C95ED7">
        <w:rPr>
          <w:sz w:val="24"/>
          <w:szCs w:val="24"/>
        </w:rPr>
        <w:t xml:space="preserve"> </w:t>
      </w:r>
      <w:r w:rsidR="00F538F4" w:rsidRPr="00C95ED7">
        <w:rPr>
          <w:sz w:val="24"/>
          <w:szCs w:val="24"/>
        </w:rPr>
        <w:t xml:space="preserve">Поставщики </w:t>
      </w:r>
      <w:r w:rsidR="002B7C37" w:rsidRPr="00C95ED7">
        <w:rPr>
          <w:sz w:val="24"/>
          <w:szCs w:val="24"/>
        </w:rPr>
        <w:t>руководствуются</w:t>
      </w:r>
      <w:r w:rsidR="008A62E7" w:rsidRPr="00C95ED7">
        <w:rPr>
          <w:sz w:val="24"/>
          <w:szCs w:val="24"/>
        </w:rPr>
        <w:t xml:space="preserve"> </w:t>
      </w:r>
      <w:r w:rsidR="00535F6E" w:rsidRPr="00C95ED7">
        <w:rPr>
          <w:sz w:val="24"/>
          <w:szCs w:val="24"/>
        </w:rPr>
        <w:t>извещением</w:t>
      </w:r>
      <w:r w:rsidR="000C3C21" w:rsidRPr="00C95ED7">
        <w:rPr>
          <w:sz w:val="24"/>
          <w:szCs w:val="24"/>
        </w:rPr>
        <w:t xml:space="preserve"> и </w:t>
      </w:r>
      <w:r w:rsidR="00004E53" w:rsidRPr="00C95ED7">
        <w:rPr>
          <w:sz w:val="24"/>
          <w:szCs w:val="24"/>
        </w:rPr>
        <w:t>закупочной документаци</w:t>
      </w:r>
      <w:r w:rsidR="00CA2021" w:rsidRPr="00C95ED7">
        <w:rPr>
          <w:sz w:val="24"/>
          <w:szCs w:val="24"/>
        </w:rPr>
        <w:t>ей</w:t>
      </w:r>
      <w:r w:rsidR="00004E53" w:rsidRPr="00C95ED7">
        <w:rPr>
          <w:sz w:val="24"/>
          <w:szCs w:val="24"/>
        </w:rPr>
        <w:t xml:space="preserve"> </w:t>
      </w:r>
      <w:r w:rsidR="003D170C" w:rsidRPr="00C95ED7">
        <w:rPr>
          <w:sz w:val="24"/>
          <w:szCs w:val="24"/>
        </w:rPr>
        <w:t>от</w:t>
      </w:r>
      <w:r w:rsidR="00004E53" w:rsidRPr="00C95ED7">
        <w:rPr>
          <w:sz w:val="24"/>
          <w:szCs w:val="24"/>
        </w:rPr>
        <w:t xml:space="preserve">крытого запроса предложений для заключения </w:t>
      </w:r>
      <w:r w:rsidR="00C95ED7" w:rsidRPr="00C95ED7">
        <w:rPr>
          <w:sz w:val="24"/>
          <w:szCs w:val="24"/>
        </w:rPr>
        <w:t>Договоров на поставку арматуры к СИП для нужд ОАО «МРСК Центра» (филиалов «Белгородэнерго», «Брянскэнерго», «Воронежэнерго», «Костромаэнерго», «Курскэнерго», «</w:t>
      </w:r>
      <w:proofErr w:type="spellStart"/>
      <w:r w:rsidR="00C95ED7" w:rsidRPr="00C95ED7">
        <w:rPr>
          <w:sz w:val="24"/>
          <w:szCs w:val="24"/>
        </w:rPr>
        <w:t>Орёлэнерго</w:t>
      </w:r>
      <w:proofErr w:type="spellEnd"/>
      <w:r w:rsidR="00C95ED7" w:rsidRPr="00C95ED7">
        <w:rPr>
          <w:sz w:val="24"/>
          <w:szCs w:val="24"/>
        </w:rPr>
        <w:t>», «Смоленскэнерго», «Тамбовэнерго», «Тверьэнерго» и «Ярэнерго»)</w:t>
      </w:r>
      <w:r w:rsidR="004E6C56" w:rsidRPr="00C95ED7">
        <w:rPr>
          <w:sz w:val="24"/>
          <w:szCs w:val="24"/>
        </w:rPr>
        <w:t>,</w:t>
      </w:r>
      <w:r w:rsidR="00695678" w:rsidRPr="00C95ED7">
        <w:rPr>
          <w:sz w:val="24"/>
          <w:szCs w:val="24"/>
        </w:rPr>
        <w:t xml:space="preserve"> </w:t>
      </w:r>
      <w:r w:rsidR="00872AED" w:rsidRPr="00C95ED7">
        <w:rPr>
          <w:sz w:val="24"/>
          <w:szCs w:val="24"/>
        </w:rPr>
        <w:t>(</w:t>
      </w:r>
      <w:r w:rsidR="00E86552" w:rsidRPr="00C95ED7">
        <w:rPr>
          <w:sz w:val="24"/>
          <w:szCs w:val="24"/>
        </w:rPr>
        <w:t>опубликовано на официальном сайте Российской Федерации для размещения информации о размещении заказов</w:t>
      </w:r>
      <w:proofErr w:type="gramEnd"/>
      <w:r w:rsidR="00E86552" w:rsidRPr="00C95ED7">
        <w:rPr>
          <w:sz w:val="24"/>
          <w:szCs w:val="24"/>
        </w:rPr>
        <w:t xml:space="preserve"> </w:t>
      </w:r>
      <w:hyperlink r:id="rId11" w:history="1">
        <w:proofErr w:type="gramStart"/>
        <w:r w:rsidR="00E86552" w:rsidRPr="00C95ED7">
          <w:rPr>
            <w:rStyle w:val="a6"/>
            <w:sz w:val="24"/>
            <w:szCs w:val="24"/>
          </w:rPr>
          <w:t>www.zakupki.gov.ru</w:t>
        </w:r>
      </w:hyperlink>
      <w:r w:rsidR="00E86552" w:rsidRPr="00C95ED7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C95ED7">
        <w:rPr>
          <w:sz w:val="24"/>
          <w:szCs w:val="24"/>
        </w:rPr>
        <w:t>ОАО «</w:t>
      </w:r>
      <w:proofErr w:type="spellStart"/>
      <w:r w:rsidR="007D3A29" w:rsidRPr="00C95ED7">
        <w:rPr>
          <w:sz w:val="24"/>
          <w:szCs w:val="24"/>
        </w:rPr>
        <w:t>Россети</w:t>
      </w:r>
      <w:proofErr w:type="spellEnd"/>
      <w:r w:rsidR="007D3A29" w:rsidRPr="00C95ED7">
        <w:rPr>
          <w:sz w:val="24"/>
          <w:szCs w:val="24"/>
        </w:rPr>
        <w:t>»</w:t>
      </w:r>
      <w:r w:rsidR="00E86552" w:rsidRPr="00C95ED7">
        <w:rPr>
          <w:sz w:val="24"/>
          <w:szCs w:val="24"/>
        </w:rPr>
        <w:t xml:space="preserve"> </w:t>
      </w:r>
      <w:hyperlink r:id="rId12" w:history="1">
        <w:r w:rsidR="00E86552" w:rsidRPr="00C95ED7">
          <w:rPr>
            <w:rStyle w:val="a6"/>
            <w:sz w:val="24"/>
            <w:szCs w:val="24"/>
          </w:rPr>
          <w:t>www.b2b-mrsk.ru</w:t>
        </w:r>
      </w:hyperlink>
      <w:r w:rsidR="00E86552" w:rsidRPr="00C95ED7">
        <w:rPr>
          <w:sz w:val="24"/>
          <w:szCs w:val="24"/>
        </w:rPr>
        <w:t xml:space="preserve"> № </w:t>
      </w:r>
      <w:r w:rsidR="00C95ED7" w:rsidRPr="00C95ED7">
        <w:rPr>
          <w:sz w:val="24"/>
          <w:szCs w:val="24"/>
        </w:rPr>
        <w:t>41522 от 15.08.2014</w:t>
      </w:r>
      <w:r w:rsidR="00012FDE" w:rsidRPr="00C95ED7">
        <w:rPr>
          <w:sz w:val="24"/>
          <w:szCs w:val="24"/>
        </w:rPr>
        <w:t xml:space="preserve"> года</w:t>
      </w:r>
      <w:r w:rsidR="00E86552" w:rsidRPr="00C95ED7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C95ED7">
          <w:rPr>
            <w:rStyle w:val="a6"/>
            <w:sz w:val="24"/>
            <w:szCs w:val="24"/>
          </w:rPr>
          <w:t>www.mrsk-1.ru</w:t>
        </w:r>
      </w:hyperlink>
      <w:r w:rsidR="00E86552" w:rsidRPr="00C95ED7">
        <w:rPr>
          <w:sz w:val="24"/>
          <w:szCs w:val="24"/>
        </w:rPr>
        <w:t xml:space="preserve"> в разделе «Закупки»</w:t>
      </w:r>
      <w:r w:rsidR="0043785D" w:rsidRPr="00C95ED7">
        <w:rPr>
          <w:sz w:val="24"/>
          <w:szCs w:val="24"/>
        </w:rPr>
        <w:t>)</w:t>
      </w:r>
      <w:r w:rsidR="00A82F6E" w:rsidRPr="00C95ED7">
        <w:rPr>
          <w:sz w:val="24"/>
          <w:szCs w:val="24"/>
        </w:rPr>
        <w:t>.</w:t>
      </w:r>
      <w:proofErr w:type="gramEnd"/>
    </w:p>
    <w:p w:rsidR="006D73B2" w:rsidRPr="00C95ED7" w:rsidRDefault="006D73B2" w:rsidP="00FA1047">
      <w:pPr>
        <w:spacing w:line="312" w:lineRule="auto"/>
        <w:rPr>
          <w:sz w:val="24"/>
          <w:szCs w:val="24"/>
        </w:rPr>
      </w:pPr>
    </w:p>
    <w:p w:rsidR="008913C3" w:rsidRPr="00C95ED7" w:rsidRDefault="008913C3" w:rsidP="00FA1047">
      <w:pPr>
        <w:spacing w:line="312" w:lineRule="auto"/>
        <w:rPr>
          <w:sz w:val="24"/>
          <w:szCs w:val="24"/>
        </w:rPr>
      </w:pPr>
    </w:p>
    <w:p w:rsidR="008913C3" w:rsidRPr="00C95ED7" w:rsidRDefault="008913C3" w:rsidP="00FA1047">
      <w:pPr>
        <w:spacing w:line="312" w:lineRule="auto"/>
        <w:rPr>
          <w:sz w:val="24"/>
          <w:szCs w:val="24"/>
        </w:rPr>
      </w:pPr>
    </w:p>
    <w:p w:rsidR="00D10E83" w:rsidRPr="00C95ED7" w:rsidRDefault="00D10E83" w:rsidP="00D10E83">
      <w:pPr>
        <w:rPr>
          <w:sz w:val="24"/>
          <w:szCs w:val="24"/>
        </w:rPr>
      </w:pPr>
      <w:r w:rsidRPr="00C95ED7">
        <w:rPr>
          <w:sz w:val="24"/>
          <w:szCs w:val="24"/>
        </w:rPr>
        <w:t xml:space="preserve">Председатель </w:t>
      </w:r>
      <w:r w:rsidR="00EB58FC" w:rsidRPr="00C95ED7">
        <w:rPr>
          <w:sz w:val="24"/>
          <w:szCs w:val="24"/>
        </w:rPr>
        <w:t xml:space="preserve">закупочной </w:t>
      </w:r>
      <w:r w:rsidRPr="00C95ED7">
        <w:rPr>
          <w:sz w:val="24"/>
          <w:szCs w:val="24"/>
        </w:rPr>
        <w:t>комиссии -</w:t>
      </w:r>
    </w:p>
    <w:p w:rsidR="00D10E83" w:rsidRPr="00C95ED7" w:rsidRDefault="00D10E83" w:rsidP="00D10E83">
      <w:pPr>
        <w:tabs>
          <w:tab w:val="left" w:pos="9072"/>
        </w:tabs>
        <w:rPr>
          <w:sz w:val="24"/>
          <w:szCs w:val="24"/>
        </w:rPr>
      </w:pPr>
      <w:r w:rsidRPr="00C95ED7">
        <w:rPr>
          <w:sz w:val="24"/>
          <w:szCs w:val="24"/>
        </w:rPr>
        <w:t>заместитель генерального директора</w:t>
      </w:r>
    </w:p>
    <w:p w:rsidR="00D10E83" w:rsidRPr="00C95ED7" w:rsidRDefault="00D10E83" w:rsidP="00D10E83">
      <w:pPr>
        <w:tabs>
          <w:tab w:val="left" w:pos="9072"/>
        </w:tabs>
        <w:rPr>
          <w:sz w:val="24"/>
          <w:szCs w:val="24"/>
        </w:rPr>
      </w:pPr>
      <w:r w:rsidRPr="00C95ED7">
        <w:rPr>
          <w:sz w:val="24"/>
          <w:szCs w:val="24"/>
        </w:rPr>
        <w:t xml:space="preserve">по логистике и </w:t>
      </w:r>
      <w:proofErr w:type="gramStart"/>
      <w:r w:rsidRPr="00C95ED7">
        <w:rPr>
          <w:sz w:val="24"/>
          <w:szCs w:val="24"/>
        </w:rPr>
        <w:t>материально-техническому</w:t>
      </w:r>
      <w:proofErr w:type="gramEnd"/>
    </w:p>
    <w:p w:rsidR="00D501CB" w:rsidRPr="00C95ED7" w:rsidRDefault="00D10E83" w:rsidP="00D10E8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C95ED7">
        <w:rPr>
          <w:szCs w:val="24"/>
        </w:rPr>
        <w:t>обеспечению ОАО «МРСК Центра»</w:t>
      </w:r>
      <w:r w:rsidR="00F51BCC" w:rsidRPr="00C95ED7">
        <w:rPr>
          <w:szCs w:val="24"/>
        </w:rPr>
        <w:tab/>
      </w:r>
      <w:r w:rsidR="00D501CB" w:rsidRPr="00C95ED7">
        <w:rPr>
          <w:szCs w:val="24"/>
        </w:rPr>
        <w:t>Д.В. Скляров</w:t>
      </w:r>
    </w:p>
    <w:sectPr w:rsidR="00D501CB" w:rsidRPr="00C95ED7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EF77F4D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62A6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6F55"/>
    <w:rsid w:val="007B7012"/>
    <w:rsid w:val="007B796A"/>
    <w:rsid w:val="007C335B"/>
    <w:rsid w:val="007C3D93"/>
    <w:rsid w:val="007C5166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13C3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5ED7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40BAA-CAF7-41CF-9646-12B5D129A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567</Words>
  <Characters>4374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4932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Poroshina_OG</cp:lastModifiedBy>
  <cp:revision>42</cp:revision>
  <cp:lastPrinted>2010-10-21T10:53:00Z</cp:lastPrinted>
  <dcterms:created xsi:type="dcterms:W3CDTF">2012-10-04T05:36:00Z</dcterms:created>
  <dcterms:modified xsi:type="dcterms:W3CDTF">2014-08-22T08:03:00Z</dcterms:modified>
</cp:coreProperties>
</file>